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000" w:type="dxa"/>
        <w:jc w:val="center"/>
        <w:tblCellMar>
          <w:left w:w="0" w:type="dxa"/>
          <w:right w:w="0" w:type="dxa"/>
        </w:tblCellMar>
        <w:tblLook w:val="04A0" w:firstRow="1" w:lastRow="0" w:firstColumn="1" w:lastColumn="0" w:noHBand="0" w:noVBand="1"/>
      </w:tblPr>
      <w:tblGrid>
        <w:gridCol w:w="9000"/>
      </w:tblGrid>
      <w:tr w:rsidR="0030072F" w14:paraId="5661E5D1" w14:textId="77777777" w:rsidTr="0030072F">
        <w:trPr>
          <w:jc w:val="center"/>
        </w:trPr>
        <w:tc>
          <w:tcPr>
            <w:tcW w:w="0" w:type="auto"/>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9000"/>
            </w:tblGrid>
            <w:tr w:rsidR="0030072F" w14:paraId="741C5C4D" w14:textId="77777777">
              <w:trPr>
                <w:jc w:val="center"/>
              </w:trPr>
              <w:tc>
                <w:tcPr>
                  <w:tcW w:w="0" w:type="auto"/>
                  <w:shd w:val="clear" w:color="auto" w:fill="FFFFFF"/>
                  <w:hideMark/>
                </w:tcPr>
                <w:tbl>
                  <w:tblPr>
                    <w:tblW w:w="0" w:type="auto"/>
                    <w:jc w:val="center"/>
                    <w:tblCellMar>
                      <w:left w:w="0" w:type="dxa"/>
                      <w:right w:w="0" w:type="dxa"/>
                    </w:tblCellMar>
                    <w:tblLook w:val="04A0" w:firstRow="1" w:lastRow="0" w:firstColumn="1" w:lastColumn="0" w:noHBand="0" w:noVBand="1"/>
                  </w:tblPr>
                  <w:tblGrid>
                    <w:gridCol w:w="4500"/>
                    <w:gridCol w:w="4500"/>
                  </w:tblGrid>
                  <w:tr w:rsidR="00D52E6E" w14:paraId="5B1CE9AD" w14:textId="77777777">
                    <w:trPr>
                      <w:jc w:val="center"/>
                    </w:trPr>
                    <w:tc>
                      <w:tcPr>
                        <w:tcW w:w="4500" w:type="dxa"/>
                        <w:hideMark/>
                      </w:tcPr>
                      <w:p w14:paraId="7809FB15" w14:textId="77777777" w:rsidR="0030072F" w:rsidRDefault="0030072F">
                        <w:pPr>
                          <w:rPr>
                            <w:rFonts w:ascii="Times New Roman" w:eastAsia="Times New Roman" w:hAnsi="Times New Roman" w:cs="Times New Roman"/>
                            <w:sz w:val="20"/>
                            <w:szCs w:val="20"/>
                          </w:rPr>
                        </w:pPr>
                      </w:p>
                    </w:tc>
                    <w:tc>
                      <w:tcPr>
                        <w:tcW w:w="4500" w:type="dxa"/>
                        <w:hideMark/>
                      </w:tcPr>
                      <w:tbl>
                        <w:tblPr>
                          <w:tblW w:w="5000" w:type="pct"/>
                          <w:tblCellMar>
                            <w:left w:w="0" w:type="dxa"/>
                            <w:right w:w="0" w:type="dxa"/>
                          </w:tblCellMar>
                          <w:tblLook w:val="04A0" w:firstRow="1" w:lastRow="0" w:firstColumn="1" w:lastColumn="0" w:noHBand="0" w:noVBand="1"/>
                        </w:tblPr>
                        <w:tblGrid>
                          <w:gridCol w:w="4500"/>
                        </w:tblGrid>
                        <w:tr w:rsidR="0030072F" w14:paraId="35E740FF" w14:textId="77777777">
                          <w:tc>
                            <w:tcPr>
                              <w:tcW w:w="0" w:type="auto"/>
                              <w:tcMar>
                                <w:top w:w="225" w:type="dxa"/>
                                <w:left w:w="0" w:type="dxa"/>
                                <w:bottom w:w="225" w:type="dxa"/>
                                <w:right w:w="0" w:type="dxa"/>
                              </w:tcMar>
                              <w:vAlign w:val="center"/>
                              <w:hideMark/>
                            </w:tcPr>
                            <w:p w14:paraId="31F24253" w14:textId="09901514" w:rsidR="0030072F" w:rsidRDefault="0030072F">
                              <w:pPr>
                                <w:jc w:val="center"/>
                                <w:rPr>
                                  <w:rFonts w:ascii="Calibri" w:eastAsia="Times New Roman" w:hAnsi="Calibri" w:cs="Calibri"/>
                                  <w:sz w:val="2"/>
                                  <w:szCs w:val="2"/>
                                </w:rPr>
                              </w:pPr>
                            </w:p>
                          </w:tc>
                        </w:tr>
                      </w:tbl>
                      <w:p w14:paraId="03B53E1F" w14:textId="77777777" w:rsidR="0030072F" w:rsidRDefault="0030072F">
                        <w:pPr>
                          <w:rPr>
                            <w:rFonts w:ascii="Times New Roman" w:eastAsia="Times New Roman" w:hAnsi="Times New Roman" w:cs="Times New Roman"/>
                            <w:sz w:val="20"/>
                            <w:szCs w:val="20"/>
                          </w:rPr>
                        </w:pPr>
                      </w:p>
                    </w:tc>
                  </w:tr>
                </w:tbl>
                <w:p w14:paraId="7F3D7772" w14:textId="77777777" w:rsidR="0030072F" w:rsidRDefault="0030072F">
                  <w:pPr>
                    <w:jc w:val="center"/>
                    <w:rPr>
                      <w:rFonts w:ascii="Times New Roman" w:eastAsia="Times New Roman" w:hAnsi="Times New Roman" w:cs="Times New Roman"/>
                      <w:sz w:val="20"/>
                      <w:szCs w:val="20"/>
                    </w:rPr>
                  </w:pPr>
                </w:p>
              </w:tc>
            </w:tr>
          </w:tbl>
          <w:p w14:paraId="7F0DFAF8" w14:textId="77777777" w:rsidR="0030072F" w:rsidRDefault="0030072F">
            <w:pPr>
              <w:jc w:val="center"/>
              <w:rPr>
                <w:rFonts w:ascii="Times New Roman" w:eastAsia="Times New Roman" w:hAnsi="Times New Roman" w:cs="Times New Roman"/>
                <w:sz w:val="20"/>
                <w:szCs w:val="20"/>
              </w:rPr>
            </w:pPr>
          </w:p>
        </w:tc>
      </w:tr>
    </w:tbl>
    <w:p w14:paraId="04BA6828" w14:textId="77777777" w:rsidR="0030072F" w:rsidRDefault="0030072F" w:rsidP="0030072F">
      <w:pPr>
        <w:shd w:val="clear" w:color="auto" w:fill="FFFFFF"/>
        <w:rPr>
          <w:rFonts w:ascii="Calibri" w:eastAsia="Times New Roman" w:hAnsi="Calibri" w:cs="Calibri"/>
          <w:vanish/>
        </w:rPr>
      </w:pPr>
    </w:p>
    <w:tbl>
      <w:tblPr>
        <w:tblW w:w="9000" w:type="dxa"/>
        <w:jc w:val="center"/>
        <w:tblCellMar>
          <w:left w:w="0" w:type="dxa"/>
          <w:right w:w="0" w:type="dxa"/>
        </w:tblCellMar>
        <w:tblLook w:val="04A0" w:firstRow="1" w:lastRow="0" w:firstColumn="1" w:lastColumn="0" w:noHBand="0" w:noVBand="1"/>
      </w:tblPr>
      <w:tblGrid>
        <w:gridCol w:w="9000"/>
      </w:tblGrid>
      <w:tr w:rsidR="0030072F" w14:paraId="164E4351" w14:textId="77777777" w:rsidTr="0030072F">
        <w:trPr>
          <w:jc w:val="center"/>
        </w:trPr>
        <w:tc>
          <w:tcPr>
            <w:tcW w:w="0" w:type="auto"/>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9000"/>
            </w:tblGrid>
            <w:tr w:rsidR="0030072F" w14:paraId="154F0036" w14:textId="77777777">
              <w:trPr>
                <w:jc w:val="center"/>
              </w:trPr>
              <w:tc>
                <w:tcPr>
                  <w:tcW w:w="0" w:type="auto"/>
                  <w:shd w:val="clear" w:color="auto" w:fill="FFFFFF"/>
                  <w:hideMark/>
                </w:tcPr>
                <w:tbl>
                  <w:tblPr>
                    <w:tblW w:w="0" w:type="auto"/>
                    <w:jc w:val="center"/>
                    <w:tblCellMar>
                      <w:left w:w="0" w:type="dxa"/>
                      <w:right w:w="0" w:type="dxa"/>
                    </w:tblCellMar>
                    <w:tblLook w:val="04A0" w:firstRow="1" w:lastRow="0" w:firstColumn="1" w:lastColumn="0" w:noHBand="0" w:noVBand="1"/>
                  </w:tblPr>
                  <w:tblGrid>
                    <w:gridCol w:w="9000"/>
                  </w:tblGrid>
                  <w:tr w:rsidR="0030072F" w14:paraId="6B627E78" w14:textId="77777777">
                    <w:trPr>
                      <w:jc w:val="center"/>
                    </w:trPr>
                    <w:tc>
                      <w:tcPr>
                        <w:tcW w:w="9000" w:type="dxa"/>
                        <w:hideMark/>
                      </w:tcPr>
                      <w:tbl>
                        <w:tblPr>
                          <w:tblW w:w="5000" w:type="pct"/>
                          <w:tblCellMar>
                            <w:left w:w="0" w:type="dxa"/>
                            <w:right w:w="0" w:type="dxa"/>
                          </w:tblCellMar>
                          <w:tblLook w:val="04A0" w:firstRow="1" w:lastRow="0" w:firstColumn="1" w:lastColumn="0" w:noHBand="0" w:noVBand="1"/>
                        </w:tblPr>
                        <w:tblGrid>
                          <w:gridCol w:w="9000"/>
                        </w:tblGrid>
                        <w:tr w:rsidR="0030072F" w14:paraId="7DF7ABBC" w14:textId="77777777">
                          <w:tc>
                            <w:tcPr>
                              <w:tcW w:w="0" w:type="auto"/>
                              <w:tcMar>
                                <w:top w:w="225" w:type="dxa"/>
                                <w:left w:w="225" w:type="dxa"/>
                                <w:bottom w:w="225" w:type="dxa"/>
                                <w:right w:w="225" w:type="dxa"/>
                              </w:tcMar>
                              <w:vAlign w:val="center"/>
                              <w:hideMark/>
                            </w:tcPr>
                            <w:p w14:paraId="26AEF626" w14:textId="77777777" w:rsidR="0030072F" w:rsidRDefault="0030072F">
                              <w:pPr>
                                <w:pStyle w:val="style-scope"/>
                                <w:spacing w:before="195" w:beforeAutospacing="0" w:after="195" w:afterAutospacing="0"/>
                                <w:rPr>
                                  <w:rFonts w:ascii="Helvetica" w:hAnsi="Helvetica" w:cs="Helvetica"/>
                                  <w:color w:val="000000"/>
                                  <w:sz w:val="27"/>
                                  <w:szCs w:val="27"/>
                                </w:rPr>
                              </w:pPr>
                              <w:r>
                                <w:rPr>
                                  <w:rFonts w:ascii="Helvetica" w:hAnsi="Helvetica" w:cs="Helvetica"/>
                                  <w:color w:val="000000"/>
                                  <w:sz w:val="27"/>
                                  <w:szCs w:val="27"/>
                                </w:rPr>
                                <w:t>Parents,</w:t>
                              </w:r>
                            </w:p>
                            <w:p w14:paraId="2125CA53" w14:textId="77777777" w:rsidR="0030072F" w:rsidRDefault="0030072F">
                              <w:pPr>
                                <w:pStyle w:val="style-scope"/>
                                <w:spacing w:before="195" w:beforeAutospacing="0" w:after="195" w:afterAutospacing="0"/>
                                <w:rPr>
                                  <w:rFonts w:ascii="Helvetica" w:hAnsi="Helvetica" w:cs="Helvetica"/>
                                  <w:color w:val="000000"/>
                                  <w:sz w:val="27"/>
                                  <w:szCs w:val="27"/>
                                </w:rPr>
                              </w:pPr>
                              <w:r>
                                <w:rPr>
                                  <w:rFonts w:ascii="Helvetica" w:hAnsi="Helvetica" w:cs="Helvetica"/>
                                  <w:color w:val="000000"/>
                                  <w:sz w:val="27"/>
                                  <w:szCs w:val="27"/>
                                </w:rPr>
                                <w:t xml:space="preserve">We are in unprecedented times due to the Coronavirus. As families are asked to stay at home, the shift in structure or schedule may bring anxiety or worry to your children. </w:t>
                              </w:r>
                            </w:p>
                            <w:p w14:paraId="41CFA6AC" w14:textId="77777777" w:rsidR="0030072F" w:rsidRDefault="0030072F">
                              <w:pPr>
                                <w:pStyle w:val="style-scope"/>
                                <w:spacing w:before="195" w:beforeAutospacing="0" w:after="195" w:afterAutospacing="0"/>
                                <w:rPr>
                                  <w:rFonts w:ascii="Helvetica" w:hAnsi="Helvetica" w:cs="Helvetica"/>
                                  <w:color w:val="000000"/>
                                  <w:sz w:val="27"/>
                                  <w:szCs w:val="27"/>
                                </w:rPr>
                              </w:pPr>
                              <w:r>
                                <w:rPr>
                                  <w:rFonts w:ascii="Helvetica" w:hAnsi="Helvetica" w:cs="Helvetica"/>
                                  <w:color w:val="000000"/>
                                  <w:sz w:val="27"/>
                                  <w:szCs w:val="27"/>
                                </w:rPr>
                                <w:t xml:space="preserve">There is a famous quote by the father of Corrie Ten Boom, author of </w:t>
                              </w:r>
                              <w:r>
                                <w:rPr>
                                  <w:rFonts w:ascii="Helvetica" w:hAnsi="Helvetica" w:cs="Helvetica"/>
                                  <w:i/>
                                  <w:iCs/>
                                  <w:color w:val="000000"/>
                                  <w:sz w:val="27"/>
                                  <w:szCs w:val="27"/>
                                </w:rPr>
                                <w:t xml:space="preserve">The Hiding Place, </w:t>
                              </w:r>
                              <w:r>
                                <w:rPr>
                                  <w:rFonts w:ascii="Helvetica" w:hAnsi="Helvetica" w:cs="Helvetica"/>
                                  <w:color w:val="000000"/>
                                  <w:sz w:val="27"/>
                                  <w:szCs w:val="27"/>
                                </w:rPr>
                                <w:t>that applies at this moment.</w:t>
                              </w:r>
                            </w:p>
                            <w:p w14:paraId="5639EA20" w14:textId="77777777" w:rsidR="0030072F" w:rsidRDefault="0030072F">
                              <w:pPr>
                                <w:pStyle w:val="bard-text-block"/>
                                <w:spacing w:before="195" w:beforeAutospacing="0" w:after="195" w:afterAutospacing="0"/>
                                <w:jc w:val="center"/>
                                <w:rPr>
                                  <w:rFonts w:ascii="Helvetica" w:hAnsi="Helvetica" w:cs="Helvetica"/>
                                  <w:color w:val="000000"/>
                                  <w:sz w:val="27"/>
                                  <w:szCs w:val="27"/>
                                </w:rPr>
                              </w:pPr>
                              <w:r>
                                <w:rPr>
                                  <w:rFonts w:ascii="Helvetica" w:hAnsi="Helvetica" w:cs="Helvetica"/>
                                  <w:color w:val="000000"/>
                                  <w:sz w:val="27"/>
                                  <w:szCs w:val="27"/>
                                </w:rPr>
                                <w:t xml:space="preserve">Some knowledge is too heavy for children. </w:t>
                              </w:r>
                            </w:p>
                            <w:p w14:paraId="06D7BF12" w14:textId="77777777" w:rsidR="0030072F" w:rsidRDefault="0030072F">
                              <w:pPr>
                                <w:pStyle w:val="bard-text-block"/>
                                <w:spacing w:before="195" w:beforeAutospacing="0" w:after="195" w:afterAutospacing="0"/>
                                <w:jc w:val="center"/>
                                <w:rPr>
                                  <w:rFonts w:ascii="Helvetica" w:hAnsi="Helvetica" w:cs="Helvetica"/>
                                  <w:color w:val="000000"/>
                                  <w:sz w:val="27"/>
                                  <w:szCs w:val="27"/>
                                </w:rPr>
                              </w:pPr>
                              <w:r>
                                <w:rPr>
                                  <w:rFonts w:ascii="Helvetica" w:hAnsi="Helvetica" w:cs="Helvetica"/>
                                  <w:color w:val="000000"/>
                                  <w:sz w:val="27"/>
                                  <w:szCs w:val="27"/>
                                </w:rPr>
                                <w:t xml:space="preserve">When you are older and stronger, you can bear it. </w:t>
                              </w:r>
                            </w:p>
                            <w:p w14:paraId="1DC9C92B" w14:textId="00ED690B" w:rsidR="0030072F" w:rsidRDefault="0030072F">
                              <w:pPr>
                                <w:pStyle w:val="bard-text-block"/>
                                <w:spacing w:before="195" w:beforeAutospacing="0" w:after="195" w:afterAutospacing="0"/>
                                <w:jc w:val="center"/>
                                <w:rPr>
                                  <w:rFonts w:ascii="Helvetica" w:hAnsi="Helvetica" w:cs="Helvetica"/>
                                  <w:color w:val="000000"/>
                                  <w:sz w:val="27"/>
                                  <w:szCs w:val="27"/>
                                </w:rPr>
                              </w:pPr>
                              <w:r>
                                <w:rPr>
                                  <w:rFonts w:ascii="Helvetica" w:hAnsi="Helvetica" w:cs="Helvetica"/>
                                  <w:color w:val="000000"/>
                                  <w:sz w:val="27"/>
                                  <w:szCs w:val="27"/>
                                </w:rPr>
                                <w:t>For now</w:t>
                              </w:r>
                              <w:r w:rsidR="0094582D">
                                <w:rPr>
                                  <w:rFonts w:ascii="Helvetica" w:hAnsi="Helvetica" w:cs="Helvetica"/>
                                  <w:color w:val="000000"/>
                                  <w:sz w:val="27"/>
                                  <w:szCs w:val="27"/>
                                </w:rPr>
                                <w:t>,</w:t>
                              </w:r>
                              <w:r>
                                <w:rPr>
                                  <w:rFonts w:ascii="Helvetica" w:hAnsi="Helvetica" w:cs="Helvetica"/>
                                  <w:color w:val="000000"/>
                                  <w:sz w:val="27"/>
                                  <w:szCs w:val="27"/>
                                </w:rPr>
                                <w:t xml:space="preserve"> you must trust me to carry it for you.</w:t>
                              </w:r>
                            </w:p>
                            <w:p w14:paraId="61372FDD" w14:textId="77777777" w:rsidR="0030072F" w:rsidRDefault="0030072F">
                              <w:pPr>
                                <w:pStyle w:val="bard-text-block"/>
                                <w:spacing w:before="195" w:beforeAutospacing="0" w:after="195" w:afterAutospacing="0"/>
                                <w:rPr>
                                  <w:rFonts w:ascii="Helvetica" w:hAnsi="Helvetica" w:cs="Helvetica"/>
                                  <w:color w:val="000000"/>
                                  <w:sz w:val="27"/>
                                  <w:szCs w:val="27"/>
                                </w:rPr>
                              </w:pPr>
                              <w:r>
                                <w:rPr>
                                  <w:rFonts w:ascii="Helvetica" w:hAnsi="Helvetica" w:cs="Helvetica"/>
                                  <w:color w:val="000000"/>
                                  <w:sz w:val="27"/>
                                  <w:szCs w:val="27"/>
                                </w:rPr>
                                <w:t>Thankfully, our children may not fully understand what is transpiring around us, but many of us do. As the news unfolds hourly, we, as adults, need to find the balance between carrying the load for our children while maintaining a healthy relationship with them.</w:t>
                              </w:r>
                            </w:p>
                            <w:p w14:paraId="1D3428CC" w14:textId="480ACC10" w:rsidR="0030072F" w:rsidRDefault="0030072F">
                              <w:pPr>
                                <w:pStyle w:val="bard-text-block"/>
                                <w:spacing w:before="195" w:beforeAutospacing="0" w:after="195" w:afterAutospacing="0"/>
                                <w:rPr>
                                  <w:rFonts w:ascii="Helvetica" w:hAnsi="Helvetica" w:cs="Helvetica"/>
                                  <w:color w:val="000000"/>
                                  <w:sz w:val="27"/>
                                  <w:szCs w:val="27"/>
                                </w:rPr>
                              </w:pPr>
                              <w:r>
                                <w:rPr>
                                  <w:rFonts w:ascii="Helvetica" w:hAnsi="Helvetica" w:cs="Helvetica"/>
                                  <w:color w:val="000000"/>
                                  <w:sz w:val="27"/>
                                  <w:szCs w:val="27"/>
                                </w:rPr>
                                <w:t>So</w:t>
                              </w:r>
                              <w:r w:rsidR="0094582D">
                                <w:rPr>
                                  <w:rFonts w:ascii="Helvetica" w:hAnsi="Helvetica" w:cs="Helvetica"/>
                                  <w:color w:val="000000"/>
                                  <w:sz w:val="27"/>
                                  <w:szCs w:val="27"/>
                                </w:rPr>
                                <w:t>,</w:t>
                              </w:r>
                              <w:r>
                                <w:rPr>
                                  <w:rFonts w:ascii="Helvetica" w:hAnsi="Helvetica" w:cs="Helvetica"/>
                                  <w:color w:val="000000"/>
                                  <w:sz w:val="27"/>
                                  <w:szCs w:val="27"/>
                                </w:rPr>
                                <w:t xml:space="preserve"> as you navigate these unchartered waters, I </w:t>
                              </w:r>
                              <w:bookmarkStart w:id="0" w:name="_GoBack"/>
                              <w:r>
                                <w:rPr>
                                  <w:rFonts w:ascii="Helvetica" w:hAnsi="Helvetica" w:cs="Helvetica"/>
                                  <w:color w:val="000000"/>
                                  <w:sz w:val="27"/>
                                  <w:szCs w:val="27"/>
                                </w:rPr>
                                <w:t xml:space="preserve">want to offer you a parenting resource, </w:t>
                              </w:r>
                              <w:r w:rsidRPr="007F5AB0">
                                <w:rPr>
                                  <w:rFonts w:ascii="Helvetica" w:hAnsi="Helvetica" w:cs="Helvetica"/>
                                  <w:b/>
                                  <w:bCs/>
                                  <w:i/>
                                  <w:iCs/>
                                  <w:color w:val="000000"/>
                                  <w:sz w:val="27"/>
                                  <w:szCs w:val="27"/>
                                </w:rPr>
                                <w:t>52 Family Dinner Discussions</w:t>
                              </w:r>
                              <w:r>
                                <w:rPr>
                                  <w:rFonts w:ascii="Helvetica" w:hAnsi="Helvetica" w:cs="Helvetica"/>
                                  <w:color w:val="000000"/>
                                  <w:sz w:val="27"/>
                                  <w:szCs w:val="27"/>
                                </w:rPr>
                                <w:t xml:space="preserve">, because we all know our families are about to have a serious amount of family time. </w:t>
                              </w:r>
                              <w:bookmarkEnd w:id="0"/>
                            </w:p>
                            <w:p w14:paraId="1A4B233F" w14:textId="77777777" w:rsidR="00482B3B" w:rsidRDefault="0030072F">
                              <w:pPr>
                                <w:pStyle w:val="bard-text-block"/>
                                <w:spacing w:before="195" w:beforeAutospacing="0" w:after="195" w:afterAutospacing="0"/>
                                <w:rPr>
                                  <w:rFonts w:ascii="Helvetica" w:hAnsi="Helvetica" w:cs="Helvetica"/>
                                  <w:color w:val="000000"/>
                                  <w:sz w:val="27"/>
                                  <w:szCs w:val="27"/>
                                </w:rPr>
                              </w:pPr>
                              <w:r>
                                <w:rPr>
                                  <w:rFonts w:ascii="Helvetica" w:hAnsi="Helvetica" w:cs="Helvetica"/>
                                  <w:color w:val="000000"/>
                                  <w:sz w:val="27"/>
                                  <w:szCs w:val="27"/>
                                </w:rPr>
                                <w:t>Simply click on the link below.</w:t>
                              </w:r>
                              <w:r w:rsidR="00B6393C">
                                <w:rPr>
                                  <w:rFonts w:ascii="Helvetica" w:hAnsi="Helvetica" w:cs="Helvetica"/>
                                  <w:color w:val="000000"/>
                                  <w:sz w:val="27"/>
                                  <w:szCs w:val="27"/>
                                </w:rPr>
                                <w:t xml:space="preserve"> </w:t>
                              </w:r>
                            </w:p>
                            <w:p w14:paraId="750DE915" w14:textId="49C491BE" w:rsidR="0030072F" w:rsidRDefault="006F4311">
                              <w:pPr>
                                <w:pStyle w:val="bard-text-block"/>
                                <w:spacing w:before="195" w:beforeAutospacing="0" w:after="195" w:afterAutospacing="0"/>
                                <w:rPr>
                                  <w:rFonts w:ascii="Helvetica" w:hAnsi="Helvetica" w:cs="Helvetica"/>
                                  <w:color w:val="000000"/>
                                  <w:sz w:val="27"/>
                                  <w:szCs w:val="27"/>
                                </w:rPr>
                              </w:pPr>
                              <w:r>
                                <w:object w:dxaOrig="1534" w:dyaOrig="991" w14:anchorId="2AC3AA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10" o:title=""/>
                                  </v:shape>
                                  <o:OLEObject Type="Embed" ProgID="Package" ShapeID="_x0000_i1025" DrawAspect="Icon" ObjectID="_1646209874" r:id="rId11"/>
                                </w:object>
                              </w:r>
                            </w:p>
                            <w:p w14:paraId="1D1B49D1" w14:textId="5D5F7076" w:rsidR="0030072F" w:rsidRDefault="0030072F">
                              <w:pPr>
                                <w:pStyle w:val="style-scope"/>
                                <w:spacing w:before="195" w:beforeAutospacing="0" w:after="195" w:afterAutospacing="0"/>
                                <w:rPr>
                                  <w:rFonts w:ascii="Helvetica" w:hAnsi="Helvetica" w:cs="Helvetica"/>
                                  <w:color w:val="000000"/>
                                  <w:sz w:val="27"/>
                                  <w:szCs w:val="27"/>
                                </w:rPr>
                              </w:pPr>
                              <w:r>
                                <w:rPr>
                                  <w:rFonts w:ascii="Helvetica" w:hAnsi="Helvetica" w:cs="Helvetica"/>
                                  <w:color w:val="000000"/>
                                  <w:sz w:val="27"/>
                                  <w:szCs w:val="27"/>
                                </w:rPr>
                                <w:t xml:space="preserve">I hope this resource helps in some way. </w:t>
                              </w:r>
                              <w:r w:rsidR="00FD3B40">
                                <w:rPr>
                                  <w:rFonts w:ascii="Helvetica" w:hAnsi="Helvetica" w:cs="Helvetica"/>
                                  <w:color w:val="000000"/>
                                  <w:sz w:val="27"/>
                                  <w:szCs w:val="27"/>
                                </w:rPr>
                                <w:t xml:space="preserve">We </w:t>
                              </w:r>
                              <w:r w:rsidR="00F54368">
                                <w:rPr>
                                  <w:rFonts w:ascii="Helvetica" w:hAnsi="Helvetica" w:cs="Helvetica"/>
                                  <w:color w:val="000000"/>
                                  <w:sz w:val="27"/>
                                  <w:szCs w:val="27"/>
                                </w:rPr>
                                <w:t>are c</w:t>
                              </w:r>
                              <w:r>
                                <w:rPr>
                                  <w:rFonts w:ascii="Helvetica" w:hAnsi="Helvetica" w:cs="Helvetica"/>
                                  <w:color w:val="000000"/>
                                  <w:sz w:val="27"/>
                                  <w:szCs w:val="27"/>
                                </w:rPr>
                                <w:t xml:space="preserve">heering you on, </w:t>
                              </w:r>
                            </w:p>
                            <w:p w14:paraId="3AEBAA79" w14:textId="12BC1382" w:rsidR="0030072F" w:rsidRDefault="00D52E6E">
                              <w:pPr>
                                <w:pStyle w:val="style-scope"/>
                                <w:spacing w:before="195" w:beforeAutospacing="0" w:after="0" w:afterAutospacing="0"/>
                                <w:rPr>
                                  <w:rFonts w:ascii="Helvetica" w:hAnsi="Helvetica" w:cs="Helvetica"/>
                                  <w:color w:val="000000"/>
                                  <w:sz w:val="27"/>
                                  <w:szCs w:val="27"/>
                                </w:rPr>
                              </w:pPr>
                              <w:r>
                                <w:rPr>
                                  <w:rFonts w:ascii="Helvetica" w:hAnsi="Helvetica" w:cs="Helvetica"/>
                                  <w:color w:val="000000"/>
                                  <w:sz w:val="27"/>
                                  <w:szCs w:val="27"/>
                                </w:rPr>
                                <w:t>Faith Chapel Kids</w:t>
                              </w:r>
                              <w:r w:rsidR="00B035AB">
                                <w:rPr>
                                  <w:rFonts w:ascii="Helvetica" w:hAnsi="Helvetica" w:cs="Helvetica"/>
                                  <w:color w:val="000000"/>
                                  <w:sz w:val="27"/>
                                  <w:szCs w:val="27"/>
                                </w:rPr>
                                <w:t xml:space="preserve"> Team</w:t>
                              </w:r>
                            </w:p>
                          </w:tc>
                        </w:tr>
                      </w:tbl>
                      <w:p w14:paraId="21844BF3" w14:textId="77777777" w:rsidR="0030072F" w:rsidRDefault="0030072F">
                        <w:pPr>
                          <w:rPr>
                            <w:rFonts w:ascii="Times New Roman" w:eastAsia="Times New Roman" w:hAnsi="Times New Roman" w:cs="Times New Roman"/>
                            <w:sz w:val="20"/>
                            <w:szCs w:val="20"/>
                          </w:rPr>
                        </w:pPr>
                      </w:p>
                    </w:tc>
                  </w:tr>
                </w:tbl>
                <w:p w14:paraId="3C9AAF97" w14:textId="77777777" w:rsidR="0030072F" w:rsidRDefault="0030072F">
                  <w:pPr>
                    <w:jc w:val="center"/>
                    <w:rPr>
                      <w:rFonts w:ascii="Times New Roman" w:eastAsia="Times New Roman" w:hAnsi="Times New Roman" w:cs="Times New Roman"/>
                      <w:sz w:val="20"/>
                      <w:szCs w:val="20"/>
                    </w:rPr>
                  </w:pPr>
                </w:p>
              </w:tc>
            </w:tr>
          </w:tbl>
          <w:p w14:paraId="12C7CE9E" w14:textId="77777777" w:rsidR="0030072F" w:rsidRDefault="0030072F">
            <w:pPr>
              <w:jc w:val="center"/>
              <w:rPr>
                <w:rFonts w:ascii="Times New Roman" w:eastAsia="Times New Roman" w:hAnsi="Times New Roman" w:cs="Times New Roman"/>
                <w:sz w:val="20"/>
                <w:szCs w:val="20"/>
              </w:rPr>
            </w:pPr>
          </w:p>
        </w:tc>
      </w:tr>
    </w:tbl>
    <w:p w14:paraId="00C1082B" w14:textId="277C7125" w:rsidR="00D326C4" w:rsidRDefault="00D326C4" w:rsidP="00D52E6E"/>
    <w:sectPr w:rsidR="00D326C4">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CC5E69" w14:textId="77777777" w:rsidR="00E36C0E" w:rsidRDefault="00E36C0E" w:rsidP="00D52E6E">
      <w:pPr>
        <w:spacing w:after="0" w:line="240" w:lineRule="auto"/>
      </w:pPr>
      <w:r>
        <w:separator/>
      </w:r>
    </w:p>
  </w:endnote>
  <w:endnote w:type="continuationSeparator" w:id="0">
    <w:p w14:paraId="279C0A19" w14:textId="77777777" w:rsidR="00E36C0E" w:rsidRDefault="00E36C0E" w:rsidP="00D52E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Helvetica">
    <w:panose1 w:val="020B05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D73509" w14:textId="77777777" w:rsidR="00E36C0E" w:rsidRDefault="00E36C0E" w:rsidP="00D52E6E">
      <w:pPr>
        <w:spacing w:after="0" w:line="240" w:lineRule="auto"/>
      </w:pPr>
      <w:r>
        <w:separator/>
      </w:r>
    </w:p>
  </w:footnote>
  <w:footnote w:type="continuationSeparator" w:id="0">
    <w:p w14:paraId="3A7BA62E" w14:textId="77777777" w:rsidR="00E36C0E" w:rsidRDefault="00E36C0E" w:rsidP="00D52E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D87BA" w14:textId="6771BDBB" w:rsidR="00BE7439" w:rsidRPr="00BE7439" w:rsidRDefault="00BE7439" w:rsidP="00BE7439">
    <w:pPr>
      <w:pStyle w:val="Header"/>
    </w:pPr>
    <w:r>
      <w:rPr>
        <w:noProof/>
      </w:rPr>
      <w:drawing>
        <wp:inline distT="0" distB="0" distL="0" distR="0" wp14:anchorId="11889A16" wp14:editId="089DBA34">
          <wp:extent cx="1228725" cy="1228725"/>
          <wp:effectExtent l="0" t="0" r="0" b="0"/>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Chapel Kids Logos_Kids logo full color.png"/>
                  <pic:cNvPicPr/>
                </pic:nvPicPr>
                <pic:blipFill>
                  <a:blip r:embed="rId1">
                    <a:extLst>
                      <a:ext uri="{28A0092B-C50C-407E-A947-70E740481C1C}">
                        <a14:useLocalDpi xmlns:a14="http://schemas.microsoft.com/office/drawing/2010/main" val="0"/>
                      </a:ext>
                    </a:extLst>
                  </a:blip>
                  <a:stretch>
                    <a:fillRect/>
                  </a:stretch>
                </pic:blipFill>
                <pic:spPr>
                  <a:xfrm>
                    <a:off x="0" y="0"/>
                    <a:ext cx="1228725" cy="122872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6C4"/>
    <w:rsid w:val="000B6605"/>
    <w:rsid w:val="001942D9"/>
    <w:rsid w:val="0030072F"/>
    <w:rsid w:val="00482B3B"/>
    <w:rsid w:val="00512156"/>
    <w:rsid w:val="00632C62"/>
    <w:rsid w:val="006F4311"/>
    <w:rsid w:val="007F5AB0"/>
    <w:rsid w:val="00940FC5"/>
    <w:rsid w:val="0094582D"/>
    <w:rsid w:val="00B035AB"/>
    <w:rsid w:val="00B6393C"/>
    <w:rsid w:val="00B821EB"/>
    <w:rsid w:val="00BE7439"/>
    <w:rsid w:val="00D326C4"/>
    <w:rsid w:val="00D52E6E"/>
    <w:rsid w:val="00E36C0E"/>
    <w:rsid w:val="00EC08A6"/>
    <w:rsid w:val="00F370E9"/>
    <w:rsid w:val="00F54368"/>
    <w:rsid w:val="00FD3B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750C5C0"/>
  <w15:chartTrackingRefBased/>
  <w15:docId w15:val="{33653CFE-4389-43D6-964F-4FAC3BBB7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link w:val="Heading1Char"/>
    <w:uiPriority w:val="9"/>
    <w:qFormat/>
    <w:rsid w:val="000B6605"/>
    <w:pPr>
      <w:spacing w:before="100" w:beforeAutospacing="1" w:after="100" w:afterAutospacing="1" w:line="240" w:lineRule="auto"/>
      <w:outlineLvl w:val="0"/>
    </w:pPr>
    <w:rPr>
      <w:rFonts w:ascii="Calibri" w:hAnsi="Calibri" w:cs="Calibri"/>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6605"/>
    <w:rPr>
      <w:rFonts w:ascii="Calibri" w:hAnsi="Calibri" w:cs="Calibri"/>
      <w:b/>
      <w:bCs/>
      <w:kern w:val="36"/>
      <w:sz w:val="48"/>
      <w:szCs w:val="48"/>
    </w:rPr>
  </w:style>
  <w:style w:type="character" w:styleId="Hyperlink">
    <w:name w:val="Hyperlink"/>
    <w:basedOn w:val="DefaultParagraphFont"/>
    <w:uiPriority w:val="99"/>
    <w:unhideWhenUsed/>
    <w:rsid w:val="000B6605"/>
    <w:rPr>
      <w:color w:val="0000FF"/>
      <w:u w:val="single"/>
    </w:rPr>
  </w:style>
  <w:style w:type="paragraph" w:customStyle="1" w:styleId="style-scope">
    <w:name w:val="style-scope"/>
    <w:basedOn w:val="Normal"/>
    <w:rsid w:val="000B6605"/>
    <w:pPr>
      <w:spacing w:before="100" w:beforeAutospacing="1" w:after="100" w:afterAutospacing="1" w:line="240" w:lineRule="auto"/>
    </w:pPr>
    <w:rPr>
      <w:rFonts w:ascii="Calibri" w:hAnsi="Calibri" w:cs="Calibri"/>
    </w:rPr>
  </w:style>
  <w:style w:type="character" w:styleId="FollowedHyperlink">
    <w:name w:val="FollowedHyperlink"/>
    <w:basedOn w:val="DefaultParagraphFont"/>
    <w:uiPriority w:val="99"/>
    <w:semiHidden/>
    <w:unhideWhenUsed/>
    <w:rsid w:val="000B6605"/>
    <w:rPr>
      <w:color w:val="954F72" w:themeColor="followedHyperlink"/>
      <w:u w:val="single"/>
    </w:rPr>
  </w:style>
  <w:style w:type="paragraph" w:customStyle="1" w:styleId="bard-text-block">
    <w:name w:val="bard-text-block"/>
    <w:basedOn w:val="Normal"/>
    <w:rsid w:val="0030072F"/>
    <w:pPr>
      <w:spacing w:before="100" w:beforeAutospacing="1" w:after="100" w:afterAutospacing="1" w:line="240" w:lineRule="auto"/>
    </w:pPr>
    <w:rPr>
      <w:rFonts w:ascii="Calibri" w:hAnsi="Calibri" w:cs="Calibri"/>
    </w:rPr>
  </w:style>
  <w:style w:type="paragraph" w:styleId="Header">
    <w:name w:val="header"/>
    <w:basedOn w:val="Normal"/>
    <w:link w:val="HeaderChar"/>
    <w:uiPriority w:val="99"/>
    <w:unhideWhenUsed/>
    <w:rsid w:val="00D52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2E6E"/>
  </w:style>
  <w:style w:type="paragraph" w:styleId="Footer">
    <w:name w:val="footer"/>
    <w:basedOn w:val="Normal"/>
    <w:link w:val="FooterChar"/>
    <w:uiPriority w:val="99"/>
    <w:unhideWhenUsed/>
    <w:rsid w:val="00D52E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2E6E"/>
  </w:style>
  <w:style w:type="character" w:styleId="UnresolvedMention">
    <w:name w:val="Unresolved Mention"/>
    <w:basedOn w:val="DefaultParagraphFont"/>
    <w:uiPriority w:val="99"/>
    <w:semiHidden/>
    <w:unhideWhenUsed/>
    <w:rsid w:val="00B821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04100">
      <w:bodyDiv w:val="1"/>
      <w:marLeft w:val="0"/>
      <w:marRight w:val="0"/>
      <w:marTop w:val="0"/>
      <w:marBottom w:val="0"/>
      <w:divBdr>
        <w:top w:val="none" w:sz="0" w:space="0" w:color="auto"/>
        <w:left w:val="none" w:sz="0" w:space="0" w:color="auto"/>
        <w:bottom w:val="none" w:sz="0" w:space="0" w:color="auto"/>
        <w:right w:val="none" w:sz="0" w:space="0" w:color="auto"/>
      </w:divBdr>
    </w:div>
    <w:div w:id="113772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59B11CBE5F7384188D8452FA6618E17" ma:contentTypeVersion="10" ma:contentTypeDescription="Create a new document." ma:contentTypeScope="" ma:versionID="80dc5b37a002d32976823841616c9725">
  <xsd:schema xmlns:xsd="http://www.w3.org/2001/XMLSchema" xmlns:xs="http://www.w3.org/2001/XMLSchema" xmlns:p="http://schemas.microsoft.com/office/2006/metadata/properties" xmlns:ns3="ba1b51cc-0401-47d2-8032-781a94ca7875" targetNamespace="http://schemas.microsoft.com/office/2006/metadata/properties" ma:root="true" ma:fieldsID="e9b568fc7687e44ae54f54161a811701" ns3:_="">
    <xsd:import namespace="ba1b51cc-0401-47d2-8032-781a94ca787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1b51cc-0401-47d2-8032-781a94ca78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74BB60-AA6A-4E68-9DFC-B263E3167DE5}">
  <ds:schemaRefs>
    <ds:schemaRef ds:uri="http://schemas.microsoft.com/sharepoint/v3/contenttype/forms"/>
  </ds:schemaRefs>
</ds:datastoreItem>
</file>

<file path=customXml/itemProps2.xml><?xml version="1.0" encoding="utf-8"?>
<ds:datastoreItem xmlns:ds="http://schemas.openxmlformats.org/officeDocument/2006/customXml" ds:itemID="{BAD62107-E632-488C-B9E6-194C401CC4C9}">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ba1b51cc-0401-47d2-8032-781a94ca7875"/>
    <ds:schemaRef ds:uri="http://www.w3.org/XML/1998/namespace"/>
    <ds:schemaRef ds:uri="http://purl.org/dc/dcmitype/"/>
  </ds:schemaRefs>
</ds:datastoreItem>
</file>

<file path=customXml/itemProps3.xml><?xml version="1.0" encoding="utf-8"?>
<ds:datastoreItem xmlns:ds="http://schemas.openxmlformats.org/officeDocument/2006/customXml" ds:itemID="{4F49AA3B-E443-4AA5-9BC0-4B384EA0E4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1b51cc-0401-47d2-8032-781a94ca78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9A8A63-B864-4F9B-A4DB-953F44CF8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158</Words>
  <Characters>907</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Alondio Hill</dc:creator>
  <cp:keywords/>
  <dc:description/>
  <cp:lastModifiedBy>Lauren Thomas</cp:lastModifiedBy>
  <cp:revision>2</cp:revision>
  <cp:lastPrinted>2020-03-18T18:19:00Z</cp:lastPrinted>
  <dcterms:created xsi:type="dcterms:W3CDTF">2020-03-20T16:45:00Z</dcterms:created>
  <dcterms:modified xsi:type="dcterms:W3CDTF">2020-03-20T16:45:00Z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0x010100659B11CBE5F7384188D8452FA6618E17</vt:lpwstr>
  </property>
</Properties>
</file>